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8EFB8" w14:textId="1AFA70D4" w:rsidR="006C3FA0" w:rsidRPr="00197367" w:rsidRDefault="00AA16C1" w:rsidP="00BA0640">
      <w:pPr>
        <w:jc w:val="center"/>
      </w:pPr>
      <w:r w:rsidRPr="003F76BB">
        <w:rPr>
          <w:noProof/>
        </w:rPr>
        <w:drawing>
          <wp:inline distT="0" distB="0" distL="0" distR="0" wp14:anchorId="31218596" wp14:editId="3155DD44">
            <wp:extent cx="6301105" cy="948379"/>
            <wp:effectExtent l="0" t="0" r="4445" b="4445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948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F5C30" w14:textId="458490A6" w:rsidR="006C3FA0" w:rsidRPr="00661975" w:rsidRDefault="006C3FA0" w:rsidP="00AA16C1">
      <w:pPr>
        <w:pStyle w:val="Normal2"/>
        <w:ind w:left="0"/>
        <w:rPr>
          <w:rFonts w:asciiTheme="minorHAnsi" w:hAnsiTheme="minorHAnsi" w:cstheme="minorHAnsi"/>
          <w:b/>
          <w:sz w:val="28"/>
        </w:rPr>
      </w:pPr>
    </w:p>
    <w:p w14:paraId="1D4C8F20" w14:textId="77777777" w:rsidR="00BA0640" w:rsidRDefault="00BA0640" w:rsidP="00BA0640">
      <w:pPr>
        <w:pStyle w:val="Titre"/>
        <w:spacing w:before="0"/>
      </w:pPr>
      <w:bookmarkStart w:id="0" w:name="_Hlk211256668"/>
      <w:r>
        <w:t>HOSPICES CIVILS DE LYON</w:t>
      </w:r>
    </w:p>
    <w:p w14:paraId="1D1B745A" w14:textId="77777777" w:rsidR="00BA0640" w:rsidRDefault="00BA0640" w:rsidP="00BA0640">
      <w:pPr>
        <w:pStyle w:val="Titre"/>
        <w:spacing w:before="0"/>
      </w:pPr>
      <w:r>
        <w:t>Direction des Achats</w:t>
      </w:r>
    </w:p>
    <w:p w14:paraId="414B5D3D" w14:textId="77777777" w:rsidR="00BA0640" w:rsidRDefault="00BA0640" w:rsidP="00BA0640">
      <w:pPr>
        <w:pStyle w:val="Titre"/>
        <w:spacing w:before="0"/>
      </w:pPr>
      <w:r>
        <w:t>GHT VAL RHONE CENTRE</w:t>
      </w:r>
    </w:p>
    <w:p w14:paraId="0344BE03" w14:textId="77777777" w:rsidR="00BA0640" w:rsidRDefault="00BA0640" w:rsidP="00BA0640">
      <w:pPr>
        <w:pStyle w:val="Titre"/>
        <w:spacing w:before="0"/>
      </w:pPr>
      <w:r>
        <w:t xml:space="preserve">45 rue Villon </w:t>
      </w:r>
    </w:p>
    <w:p w14:paraId="7F3A2C30" w14:textId="77777777" w:rsidR="00BA0640" w:rsidRDefault="00BA0640" w:rsidP="00BA0640">
      <w:pPr>
        <w:pStyle w:val="Titre"/>
        <w:spacing w:before="0"/>
      </w:pPr>
      <w:r>
        <w:t>CS 48283</w:t>
      </w:r>
    </w:p>
    <w:p w14:paraId="75BE28FE" w14:textId="77777777" w:rsidR="00BA0640" w:rsidRDefault="00BA0640" w:rsidP="00BA0640">
      <w:pPr>
        <w:pStyle w:val="Titre"/>
        <w:spacing w:before="0"/>
      </w:pPr>
      <w:r>
        <w:t>69373 LYON CEDEX 08</w:t>
      </w:r>
    </w:p>
    <w:bookmarkEnd w:id="0"/>
    <w:p w14:paraId="7F76F6DF" w14:textId="20D31645" w:rsidR="006C3FA0" w:rsidRDefault="006C3FA0" w:rsidP="00661975">
      <w:pPr>
        <w:pStyle w:val="Normal2"/>
        <w:ind w:left="0"/>
        <w:jc w:val="center"/>
        <w:rPr>
          <w:rFonts w:asciiTheme="minorHAnsi" w:hAnsiTheme="minorHAnsi" w:cstheme="minorHAnsi"/>
          <w:b/>
          <w:sz w:val="28"/>
        </w:rPr>
      </w:pPr>
    </w:p>
    <w:p w14:paraId="1D425349" w14:textId="7B9A9C54" w:rsidR="00F95A43" w:rsidRPr="00F95A43" w:rsidRDefault="00F95A43" w:rsidP="00F95A43">
      <w:pPr>
        <w:pStyle w:val="Titre"/>
        <w:spacing w:before="0"/>
      </w:pPr>
    </w:p>
    <w:p w14:paraId="23356D73" w14:textId="01F0A517" w:rsidR="002D687A" w:rsidRDefault="002D687A" w:rsidP="002D687A">
      <w:pPr>
        <w:jc w:val="center"/>
        <w:rPr>
          <w:rFonts w:ascii="Aptos" w:hAnsi="Aptos" w:cs="Calibri"/>
          <w:b/>
          <w:bCs/>
        </w:rPr>
      </w:pPr>
      <w:bookmarkStart w:id="1" w:name="_Toc535487763"/>
      <w:bookmarkStart w:id="2" w:name="_Toc535489236"/>
      <w:bookmarkStart w:id="3" w:name="_Toc4053941"/>
      <w:bookmarkStart w:id="4" w:name="_Toc535487764"/>
      <w:bookmarkStart w:id="5" w:name="_Toc535489237"/>
      <w:bookmarkStart w:id="6" w:name="_Toc4053942"/>
      <w:bookmarkStart w:id="7" w:name="_Toc535487766"/>
      <w:bookmarkStart w:id="8" w:name="_Toc535489239"/>
      <w:bookmarkStart w:id="9" w:name="_Toc405394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b/>
          <w:bCs/>
        </w:rPr>
        <w:t>Calendrier prévisio</w:t>
      </w:r>
      <w:r w:rsidR="008B636D">
        <w:rPr>
          <w:b/>
          <w:bCs/>
        </w:rPr>
        <w:t>nnel</w:t>
      </w:r>
    </w:p>
    <w:p w14:paraId="54E22167" w14:textId="48D27642" w:rsidR="002D687A" w:rsidRDefault="002D687A" w:rsidP="002D687A">
      <w:pPr>
        <w:rPr>
          <w:i/>
          <w:iCs/>
        </w:rPr>
      </w:pPr>
    </w:p>
    <w:p w14:paraId="4D0FA09C" w14:textId="77777777" w:rsidR="002D687A" w:rsidRDefault="002D687A" w:rsidP="002D687A">
      <w:pPr>
        <w:rPr>
          <w:i/>
          <w:iCs/>
        </w:rPr>
      </w:pPr>
    </w:p>
    <w:p w14:paraId="53B49DFB" w14:textId="267E4321" w:rsidR="002D687A" w:rsidRPr="002D687A" w:rsidRDefault="002D687A" w:rsidP="002D687A">
      <w:pPr>
        <w:ind w:firstLine="567"/>
        <w:rPr>
          <w:i/>
          <w:iCs/>
          <w:u w:val="single"/>
        </w:rPr>
      </w:pPr>
      <w:r w:rsidRPr="002D687A">
        <w:rPr>
          <w:i/>
          <w:iCs/>
          <w:u w:val="single"/>
        </w:rPr>
        <w:t>Consultation : 9 mois</w:t>
      </w:r>
    </w:p>
    <w:p w14:paraId="531D91C8" w14:textId="02285326" w:rsidR="002D687A" w:rsidRDefault="002D687A" w:rsidP="002D687A">
      <w:pPr>
        <w:ind w:firstLine="567"/>
      </w:pPr>
      <w:r>
        <w:t>Analyse Offre initiale APS 4 candidats : février 26</w:t>
      </w:r>
    </w:p>
    <w:p w14:paraId="306E7934" w14:textId="77777777" w:rsidR="002D687A" w:rsidRDefault="002D687A" w:rsidP="002D687A">
      <w:pPr>
        <w:ind w:firstLine="567"/>
      </w:pPr>
      <w:r>
        <w:t>Analyse Offre initiale APS, 4 candidats : avril 26</w:t>
      </w:r>
    </w:p>
    <w:p w14:paraId="192C87AD" w14:textId="77777777" w:rsidR="002D687A" w:rsidRDefault="002D687A" w:rsidP="002D687A">
      <w:pPr>
        <w:ind w:firstLine="567"/>
      </w:pPr>
      <w:r>
        <w:t>Mise au point : mai 26</w:t>
      </w:r>
    </w:p>
    <w:p w14:paraId="5C5DABC6" w14:textId="77777777" w:rsidR="002D687A" w:rsidRDefault="002D687A" w:rsidP="002D687A">
      <w:pPr>
        <w:ind w:firstLine="567"/>
      </w:pPr>
    </w:p>
    <w:p w14:paraId="1093A00D" w14:textId="77777777" w:rsidR="002D687A" w:rsidRPr="002D687A" w:rsidRDefault="002D687A" w:rsidP="002D687A">
      <w:pPr>
        <w:ind w:firstLine="567"/>
        <w:rPr>
          <w:i/>
          <w:iCs/>
          <w:u w:val="single"/>
        </w:rPr>
      </w:pPr>
      <w:r w:rsidRPr="002D687A">
        <w:rPr>
          <w:i/>
          <w:iCs/>
          <w:u w:val="single"/>
        </w:rPr>
        <w:t>Conception :10 mois</w:t>
      </w:r>
    </w:p>
    <w:p w14:paraId="0A6FD364" w14:textId="77777777" w:rsidR="002D687A" w:rsidRDefault="002D687A" w:rsidP="002D687A">
      <w:pPr>
        <w:ind w:firstLine="567"/>
      </w:pPr>
      <w:r>
        <w:t>Analyse APS/DIAG : juillet 26</w:t>
      </w:r>
    </w:p>
    <w:p w14:paraId="7F0D4D6F" w14:textId="77777777" w:rsidR="002D687A" w:rsidRDefault="002D687A" w:rsidP="002D687A">
      <w:pPr>
        <w:ind w:firstLine="567"/>
      </w:pPr>
      <w:r>
        <w:t>Dépôt PC : septembre 26</w:t>
      </w:r>
    </w:p>
    <w:p w14:paraId="3C609EAD" w14:textId="77777777" w:rsidR="002D687A" w:rsidRDefault="002D687A" w:rsidP="002D687A">
      <w:pPr>
        <w:ind w:firstLine="567"/>
      </w:pPr>
      <w:r>
        <w:t>Analyse APD : septembre 26</w:t>
      </w:r>
    </w:p>
    <w:p w14:paraId="61B4165B" w14:textId="77777777" w:rsidR="002D687A" w:rsidRDefault="002D687A" w:rsidP="002D687A">
      <w:pPr>
        <w:ind w:firstLine="567"/>
      </w:pPr>
      <w:r>
        <w:t>Analyse PRO : janvier 27</w:t>
      </w:r>
    </w:p>
    <w:p w14:paraId="54CA9426" w14:textId="77777777" w:rsidR="002D687A" w:rsidRDefault="002D687A" w:rsidP="002D687A">
      <w:pPr>
        <w:ind w:firstLine="567"/>
      </w:pPr>
      <w:r>
        <w:t>Analyse PRO corrigé : mars 27</w:t>
      </w:r>
    </w:p>
    <w:p w14:paraId="7AA24FA4" w14:textId="77777777" w:rsidR="002D687A" w:rsidRDefault="002D687A" w:rsidP="002D687A">
      <w:pPr>
        <w:ind w:firstLine="567"/>
      </w:pPr>
    </w:p>
    <w:p w14:paraId="3FD63E9D" w14:textId="77777777" w:rsidR="002D687A" w:rsidRPr="002D687A" w:rsidRDefault="002D687A" w:rsidP="002D687A">
      <w:pPr>
        <w:ind w:firstLine="567"/>
        <w:rPr>
          <w:i/>
          <w:iCs/>
          <w:u w:val="single"/>
        </w:rPr>
      </w:pPr>
      <w:r w:rsidRPr="002D687A">
        <w:rPr>
          <w:i/>
          <w:iCs/>
          <w:u w:val="single"/>
        </w:rPr>
        <w:t>Réalisation : 28 mois</w:t>
      </w:r>
    </w:p>
    <w:p w14:paraId="192CE694" w14:textId="77777777" w:rsidR="002D687A" w:rsidRDefault="002D687A" w:rsidP="002D687A">
      <w:pPr>
        <w:ind w:firstLine="567"/>
      </w:pPr>
      <w:r>
        <w:t>Préparation : 1 mois (2</w:t>
      </w:r>
      <w:r>
        <w:rPr>
          <w:vertAlign w:val="superscript"/>
        </w:rPr>
        <w:t>e</w:t>
      </w:r>
      <w:r>
        <w:t xml:space="preserve"> trim 27)</w:t>
      </w:r>
    </w:p>
    <w:p w14:paraId="6A967190" w14:textId="77777777" w:rsidR="002D687A" w:rsidRDefault="002D687A" w:rsidP="002D687A">
      <w:pPr>
        <w:ind w:firstLine="567"/>
      </w:pPr>
      <w:r>
        <w:t>Travaux : 26 mois</w:t>
      </w:r>
      <w:bookmarkStart w:id="10" w:name="_GoBack"/>
      <w:bookmarkEnd w:id="10"/>
    </w:p>
    <w:p w14:paraId="288F8B30" w14:textId="77777777" w:rsidR="002D687A" w:rsidRDefault="002D687A" w:rsidP="002D687A">
      <w:pPr>
        <w:ind w:firstLine="567"/>
      </w:pPr>
      <w:r>
        <w:t>OPR finales : 1 mois</w:t>
      </w:r>
    </w:p>
    <w:p w14:paraId="4EE86F88" w14:textId="77777777" w:rsidR="00661975" w:rsidRPr="00197367" w:rsidRDefault="00661975" w:rsidP="002D687A">
      <w:pPr>
        <w:jc w:val="center"/>
      </w:pPr>
    </w:p>
    <w:sectPr w:rsidR="00661975" w:rsidRPr="00197367" w:rsidSect="0059421C">
      <w:footerReference w:type="default" r:id="rId12"/>
      <w:pgSz w:w="11907" w:h="16840" w:code="9"/>
      <w:pgMar w:top="1134" w:right="850" w:bottom="1135" w:left="1134" w:header="720" w:footer="203" w:gutter="0"/>
      <w:paperSrc w:first="2" w:other="2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19B6EF7" w16cex:dateUtc="2025-10-15T12:09:00Z"/>
  <w16cex:commentExtensible w16cex:durableId="11B0F892" w16cex:dateUtc="2025-10-15T12:10:00Z"/>
  <w16cex:commentExtensible w16cex:durableId="28E9D05A" w16cex:dateUtc="2025-10-15T12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B5061" w14:textId="77777777" w:rsidR="001E0C91" w:rsidRDefault="001E0C91" w:rsidP="00420EFC">
      <w:r>
        <w:separator/>
      </w:r>
    </w:p>
    <w:p w14:paraId="1177898F" w14:textId="77777777" w:rsidR="001E0C91" w:rsidRDefault="001E0C91" w:rsidP="00420EFC"/>
  </w:endnote>
  <w:endnote w:type="continuationSeparator" w:id="0">
    <w:p w14:paraId="3703C2C7" w14:textId="77777777" w:rsidR="001E0C91" w:rsidRDefault="001E0C91" w:rsidP="00420EFC">
      <w:r>
        <w:continuationSeparator/>
      </w:r>
    </w:p>
    <w:p w14:paraId="265417D3" w14:textId="77777777" w:rsidR="001E0C91" w:rsidRDefault="001E0C91" w:rsidP="00420EFC"/>
  </w:endnote>
  <w:endnote w:type="continuationNotice" w:id="1">
    <w:p w14:paraId="43428F75" w14:textId="77777777" w:rsidR="00873C73" w:rsidRDefault="00873C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000" w:type="dxa"/>
      <w:tblInd w:w="-577" w:type="dxa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V w:val="single" w:sz="8" w:space="0" w:color="C0C0C0"/>
      </w:tblBorders>
      <w:shd w:val="clear" w:color="auto" w:fill="F2F2F2" w:themeFill="background1" w:themeFillShade="F2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98"/>
      <w:gridCol w:w="1788"/>
      <w:gridCol w:w="1620"/>
      <w:gridCol w:w="2356"/>
      <w:gridCol w:w="3338"/>
    </w:tblGrid>
    <w:tr w:rsidR="001E0C91" w:rsidRPr="00E87826" w14:paraId="16FC4B84" w14:textId="77777777" w:rsidTr="00F12A5F">
      <w:trPr>
        <w:cantSplit/>
        <w:trHeight w:val="119"/>
      </w:trPr>
      <w:tc>
        <w:tcPr>
          <w:tcW w:w="1898" w:type="dxa"/>
          <w:tcBorders>
            <w:right w:val="single" w:sz="8" w:space="0" w:color="FFFFFF"/>
          </w:tcBorders>
          <w:shd w:val="clear" w:color="auto" w:fill="F2F2F2" w:themeFill="background1" w:themeFillShade="F2"/>
        </w:tcPr>
        <w:p w14:paraId="671B4B6E" w14:textId="25761C70" w:rsidR="001E0C91" w:rsidRPr="00A64A34" w:rsidRDefault="001E0C91" w:rsidP="0059421C">
          <w:pPr>
            <w:pStyle w:val="Pieddepage"/>
            <w:spacing w:before="0"/>
            <w:rPr>
              <w:rFonts w:asciiTheme="minorHAnsi" w:hAnsiTheme="minorHAnsi" w:cstheme="minorHAnsi"/>
              <w:sz w:val="20"/>
            </w:rPr>
          </w:pPr>
          <w:r>
            <w:rPr>
              <w:rFonts w:asciiTheme="minorHAnsi" w:hAnsiTheme="minorHAnsi" w:cstheme="minorHAnsi"/>
              <w:sz w:val="20"/>
            </w:rPr>
            <w:t>DATEPT</w:t>
          </w:r>
          <w:r w:rsidRPr="00A64A34">
            <w:rPr>
              <w:rFonts w:asciiTheme="minorHAnsi" w:hAnsiTheme="minorHAnsi" w:cstheme="minorHAnsi"/>
              <w:sz w:val="20"/>
            </w:rPr>
            <w:t>-CM4</w:t>
          </w:r>
        </w:p>
      </w:tc>
      <w:tc>
        <w:tcPr>
          <w:tcW w:w="1788" w:type="dxa"/>
          <w:shd w:val="clear" w:color="auto" w:fill="F2F2F2" w:themeFill="background1" w:themeFillShade="F2"/>
        </w:tcPr>
        <w:p w14:paraId="626329EE" w14:textId="6ADFDB64" w:rsidR="001E0C91" w:rsidRPr="00A64A34" w:rsidRDefault="00F12A5F" w:rsidP="00F91EB3">
          <w:pPr>
            <w:pStyle w:val="Pieddepage"/>
            <w:spacing w:before="0"/>
            <w:rPr>
              <w:rFonts w:asciiTheme="minorHAnsi" w:hAnsiTheme="minorHAnsi" w:cstheme="minorHAnsi"/>
              <w:sz w:val="20"/>
            </w:rPr>
          </w:pPr>
          <w:r>
            <w:rPr>
              <w:rFonts w:asciiTheme="minorHAnsi" w:hAnsiTheme="minorHAnsi" w:cstheme="minorHAnsi"/>
              <w:sz w:val="20"/>
            </w:rPr>
            <w:t>CH BEAUREPAIRE</w:t>
          </w:r>
        </w:p>
      </w:tc>
      <w:tc>
        <w:tcPr>
          <w:tcW w:w="1620" w:type="dxa"/>
          <w:shd w:val="clear" w:color="auto" w:fill="F2F2F2" w:themeFill="background1" w:themeFillShade="F2"/>
        </w:tcPr>
        <w:p w14:paraId="40AC0461" w14:textId="77777777" w:rsidR="001E0C91" w:rsidRPr="00A64A34" w:rsidRDefault="001E0C91" w:rsidP="0059421C">
          <w:pPr>
            <w:pStyle w:val="Pieddepage"/>
            <w:spacing w:before="0"/>
            <w:rPr>
              <w:rFonts w:asciiTheme="minorHAnsi" w:hAnsiTheme="minorHAnsi" w:cstheme="minorHAnsi"/>
              <w:sz w:val="20"/>
            </w:rPr>
          </w:pPr>
          <w:r w:rsidRPr="00A64A34">
            <w:rPr>
              <w:rFonts w:asciiTheme="minorHAnsi" w:hAnsiTheme="minorHAnsi" w:cstheme="minorHAnsi"/>
              <w:sz w:val="20"/>
            </w:rPr>
            <w:t>CT</w:t>
          </w:r>
        </w:p>
      </w:tc>
      <w:tc>
        <w:tcPr>
          <w:tcW w:w="2356" w:type="dxa"/>
          <w:tcBorders>
            <w:right w:val="single" w:sz="8" w:space="0" w:color="FFFFFF"/>
          </w:tcBorders>
          <w:shd w:val="clear" w:color="auto" w:fill="F2F2F2" w:themeFill="background1" w:themeFillShade="F2"/>
        </w:tcPr>
        <w:p w14:paraId="2230D462" w14:textId="77777777" w:rsidR="001E0C91" w:rsidRPr="00A64A34" w:rsidRDefault="001E0C91" w:rsidP="0059421C">
          <w:pPr>
            <w:pStyle w:val="Pieddepage"/>
            <w:spacing w:before="0"/>
            <w:rPr>
              <w:rFonts w:asciiTheme="minorHAnsi" w:hAnsiTheme="minorHAnsi" w:cstheme="minorHAnsi"/>
              <w:sz w:val="20"/>
            </w:rPr>
          </w:pPr>
          <w:r w:rsidRPr="00A64A34">
            <w:rPr>
              <w:rFonts w:asciiTheme="minorHAnsi" w:hAnsiTheme="minorHAnsi" w:cstheme="minorHAnsi"/>
              <w:sz w:val="20"/>
            </w:rPr>
            <w:t xml:space="preserve">C.C.A.P </w:t>
          </w:r>
        </w:p>
      </w:tc>
      <w:tc>
        <w:tcPr>
          <w:tcW w:w="3338" w:type="dxa"/>
          <w:tcBorders>
            <w:left w:val="single" w:sz="8" w:space="0" w:color="FFFFFF"/>
          </w:tcBorders>
          <w:shd w:val="clear" w:color="auto" w:fill="F2F2F2" w:themeFill="background1" w:themeFillShade="F2"/>
        </w:tcPr>
        <w:p w14:paraId="46507098" w14:textId="490ECD81" w:rsidR="001E0C91" w:rsidRPr="00A64A34" w:rsidRDefault="001E0C91" w:rsidP="0059421C">
          <w:pPr>
            <w:pStyle w:val="Pieddepage"/>
            <w:spacing w:before="0"/>
            <w:rPr>
              <w:rFonts w:asciiTheme="minorHAnsi" w:hAnsiTheme="minorHAnsi" w:cstheme="minorHAnsi"/>
              <w:sz w:val="20"/>
            </w:rPr>
          </w:pPr>
          <w:r w:rsidRPr="00F243CB">
            <w:rPr>
              <w:rFonts w:asciiTheme="minorHAnsi" w:hAnsiTheme="minorHAnsi" w:cstheme="minorHAnsi"/>
              <w:sz w:val="20"/>
            </w:rPr>
            <w:t xml:space="preserve">Page </w:t>
          </w:r>
          <w:r w:rsidRPr="00F243CB">
            <w:rPr>
              <w:rFonts w:asciiTheme="minorHAnsi" w:hAnsiTheme="minorHAnsi" w:cstheme="minorHAnsi"/>
              <w:b/>
              <w:bCs/>
              <w:sz w:val="20"/>
            </w:rPr>
            <w:fldChar w:fldCharType="begin"/>
          </w:r>
          <w:r w:rsidRPr="00F243CB">
            <w:rPr>
              <w:rFonts w:asciiTheme="minorHAnsi" w:hAnsiTheme="minorHAnsi" w:cstheme="minorHAnsi"/>
              <w:b/>
              <w:bCs/>
              <w:sz w:val="20"/>
            </w:rPr>
            <w:instrText>PAGE  \* Arabic  \* MERGEFORMAT</w:instrText>
          </w:r>
          <w:r w:rsidRPr="00F243CB">
            <w:rPr>
              <w:rFonts w:asciiTheme="minorHAnsi" w:hAnsiTheme="minorHAnsi" w:cstheme="minorHAnsi"/>
              <w:b/>
              <w:bCs/>
              <w:sz w:val="20"/>
            </w:rPr>
            <w:fldChar w:fldCharType="separate"/>
          </w:r>
          <w:r>
            <w:rPr>
              <w:rFonts w:asciiTheme="minorHAnsi" w:hAnsiTheme="minorHAnsi" w:cstheme="minorHAnsi"/>
              <w:b/>
              <w:bCs/>
              <w:noProof/>
              <w:sz w:val="20"/>
            </w:rPr>
            <w:t>20</w:t>
          </w:r>
          <w:r w:rsidRPr="00F243CB">
            <w:rPr>
              <w:rFonts w:asciiTheme="minorHAnsi" w:hAnsiTheme="minorHAnsi" w:cstheme="minorHAnsi"/>
              <w:b/>
              <w:bCs/>
              <w:sz w:val="20"/>
            </w:rPr>
            <w:fldChar w:fldCharType="end"/>
          </w:r>
          <w:r w:rsidRPr="00F243CB">
            <w:rPr>
              <w:rFonts w:asciiTheme="minorHAnsi" w:hAnsiTheme="minorHAnsi" w:cstheme="minorHAnsi"/>
              <w:sz w:val="20"/>
            </w:rPr>
            <w:t xml:space="preserve"> sur </w:t>
          </w:r>
          <w:r w:rsidRPr="00F243CB">
            <w:rPr>
              <w:rFonts w:asciiTheme="minorHAnsi" w:hAnsiTheme="minorHAnsi" w:cstheme="minorHAnsi"/>
              <w:b/>
              <w:bCs/>
              <w:sz w:val="20"/>
            </w:rPr>
            <w:fldChar w:fldCharType="begin"/>
          </w:r>
          <w:r w:rsidRPr="00F243CB">
            <w:rPr>
              <w:rFonts w:asciiTheme="minorHAnsi" w:hAnsiTheme="minorHAnsi" w:cstheme="minorHAnsi"/>
              <w:b/>
              <w:bCs/>
              <w:sz w:val="20"/>
            </w:rPr>
            <w:instrText>NUMPAGES  \* Arabic  \* MERGEFORMAT</w:instrText>
          </w:r>
          <w:r w:rsidRPr="00F243CB">
            <w:rPr>
              <w:rFonts w:asciiTheme="minorHAnsi" w:hAnsiTheme="minorHAnsi" w:cstheme="minorHAnsi"/>
              <w:b/>
              <w:bCs/>
              <w:sz w:val="20"/>
            </w:rPr>
            <w:fldChar w:fldCharType="separate"/>
          </w:r>
          <w:r>
            <w:rPr>
              <w:rFonts w:asciiTheme="minorHAnsi" w:hAnsiTheme="minorHAnsi" w:cstheme="minorHAnsi"/>
              <w:b/>
              <w:bCs/>
              <w:noProof/>
              <w:sz w:val="20"/>
            </w:rPr>
            <w:t>20</w:t>
          </w:r>
          <w:r w:rsidRPr="00F243CB">
            <w:rPr>
              <w:rFonts w:asciiTheme="minorHAnsi" w:hAnsiTheme="minorHAnsi" w:cstheme="minorHAnsi"/>
              <w:b/>
              <w:bCs/>
              <w:sz w:val="20"/>
            </w:rPr>
            <w:fldChar w:fldCharType="end"/>
          </w:r>
        </w:p>
      </w:tc>
    </w:tr>
  </w:tbl>
  <w:p w14:paraId="67E9C7B0" w14:textId="77777777" w:rsidR="001E0C91" w:rsidRDefault="001E0C91" w:rsidP="00420EF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611AC" w14:textId="77777777" w:rsidR="001E0C91" w:rsidRDefault="001E0C91" w:rsidP="00420EFC">
      <w:r>
        <w:separator/>
      </w:r>
    </w:p>
    <w:p w14:paraId="6D20FF4C" w14:textId="77777777" w:rsidR="001E0C91" w:rsidRDefault="001E0C91" w:rsidP="00420EFC"/>
  </w:footnote>
  <w:footnote w:type="continuationSeparator" w:id="0">
    <w:p w14:paraId="5D94AEEE" w14:textId="77777777" w:rsidR="001E0C91" w:rsidRDefault="001E0C91" w:rsidP="00420EFC">
      <w:r>
        <w:continuationSeparator/>
      </w:r>
    </w:p>
    <w:p w14:paraId="2C07C11F" w14:textId="77777777" w:rsidR="001E0C91" w:rsidRDefault="001E0C91" w:rsidP="00420EFC"/>
  </w:footnote>
  <w:footnote w:type="continuationNotice" w:id="1">
    <w:p w14:paraId="78E67988" w14:textId="77777777" w:rsidR="00873C73" w:rsidRDefault="00873C73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E0344"/>
    <w:multiLevelType w:val="hybridMultilevel"/>
    <w:tmpl w:val="CAB2A8B8"/>
    <w:lvl w:ilvl="0" w:tplc="27AA168A">
      <w:start w:val="1"/>
      <w:numFmt w:val="bullet"/>
      <w:pStyle w:val="enumration2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090C34"/>
    <w:multiLevelType w:val="hybridMultilevel"/>
    <w:tmpl w:val="A06E169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452F78"/>
    <w:multiLevelType w:val="hybridMultilevel"/>
    <w:tmpl w:val="A190BAD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49524C"/>
    <w:multiLevelType w:val="hybridMultilevel"/>
    <w:tmpl w:val="E8CA25B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31A0C"/>
    <w:multiLevelType w:val="hybridMultilevel"/>
    <w:tmpl w:val="AD2E4B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704EC"/>
    <w:multiLevelType w:val="hybridMultilevel"/>
    <w:tmpl w:val="278EB49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19C60CD"/>
    <w:multiLevelType w:val="hybridMultilevel"/>
    <w:tmpl w:val="A3E6416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A2BEE"/>
    <w:multiLevelType w:val="hybridMultilevel"/>
    <w:tmpl w:val="0B3C5C9C"/>
    <w:lvl w:ilvl="0" w:tplc="543627F8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A407A"/>
    <w:multiLevelType w:val="hybridMultilevel"/>
    <w:tmpl w:val="702CE50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9" w15:restartNumberingAfterBreak="0">
    <w:nsid w:val="3E8F45FD"/>
    <w:multiLevelType w:val="hybridMultilevel"/>
    <w:tmpl w:val="824640B4"/>
    <w:lvl w:ilvl="0" w:tplc="1F0C61A8">
      <w:start w:val="2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3716E"/>
    <w:multiLevelType w:val="hybridMultilevel"/>
    <w:tmpl w:val="D04A2A60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53DA4"/>
    <w:multiLevelType w:val="hybridMultilevel"/>
    <w:tmpl w:val="F86CCC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C021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4DF7433B"/>
    <w:multiLevelType w:val="hybridMultilevel"/>
    <w:tmpl w:val="F3C471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F2B33"/>
    <w:multiLevelType w:val="hybridMultilevel"/>
    <w:tmpl w:val="D96A4E60"/>
    <w:lvl w:ilvl="0" w:tplc="2EAAB2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F6C11"/>
    <w:multiLevelType w:val="hybridMultilevel"/>
    <w:tmpl w:val="DDF814F6"/>
    <w:lvl w:ilvl="0" w:tplc="2C260DB6">
      <w:start w:val="1"/>
      <w:numFmt w:val="bullet"/>
      <w:pStyle w:val="Pu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DA5F98">
      <w:start w:val="7"/>
      <w:numFmt w:val="bullet"/>
      <w:lvlText w:val="•"/>
      <w:lvlJc w:val="left"/>
      <w:pPr>
        <w:ind w:left="1785" w:hanging="705"/>
      </w:pPr>
      <w:rPr>
        <w:rFonts w:ascii="Century Gothic" w:eastAsia="Calibri" w:hAnsi="Century Gothic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433378"/>
    <w:multiLevelType w:val="hybridMultilevel"/>
    <w:tmpl w:val="8C5072A2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5076DE"/>
    <w:multiLevelType w:val="hybridMultilevel"/>
    <w:tmpl w:val="D4FAFC9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8" w15:restartNumberingAfterBreak="0">
    <w:nsid w:val="62D67CE4"/>
    <w:multiLevelType w:val="hybridMultilevel"/>
    <w:tmpl w:val="0882A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842D4"/>
    <w:multiLevelType w:val="hybridMultilevel"/>
    <w:tmpl w:val="176CE70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0" w15:restartNumberingAfterBreak="0">
    <w:nsid w:val="645264AD"/>
    <w:multiLevelType w:val="hybridMultilevel"/>
    <w:tmpl w:val="2B8C0A9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E7428"/>
    <w:multiLevelType w:val="hybridMultilevel"/>
    <w:tmpl w:val="EB3263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B503C8"/>
    <w:multiLevelType w:val="multilevel"/>
    <w:tmpl w:val="6B4CA8F0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7E1453A"/>
    <w:multiLevelType w:val="hybridMultilevel"/>
    <w:tmpl w:val="FA5C2F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40256D"/>
    <w:multiLevelType w:val="hybridMultilevel"/>
    <w:tmpl w:val="584CB4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C54A61"/>
    <w:multiLevelType w:val="hybridMultilevel"/>
    <w:tmpl w:val="6846CA1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2A7784"/>
    <w:multiLevelType w:val="hybridMultilevel"/>
    <w:tmpl w:val="CF9666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5"/>
  </w:num>
  <w:num w:numId="5">
    <w:abstractNumId w:val="5"/>
  </w:num>
  <w:num w:numId="6">
    <w:abstractNumId w:val="4"/>
  </w:num>
  <w:num w:numId="7">
    <w:abstractNumId w:val="24"/>
  </w:num>
  <w:num w:numId="8">
    <w:abstractNumId w:val="22"/>
  </w:num>
  <w:num w:numId="9">
    <w:abstractNumId w:val="23"/>
  </w:num>
  <w:num w:numId="10">
    <w:abstractNumId w:val="20"/>
  </w:num>
  <w:num w:numId="11">
    <w:abstractNumId w:val="26"/>
  </w:num>
  <w:num w:numId="12">
    <w:abstractNumId w:val="21"/>
  </w:num>
  <w:num w:numId="13">
    <w:abstractNumId w:val="1"/>
  </w:num>
  <w:num w:numId="14">
    <w:abstractNumId w:val="25"/>
  </w:num>
  <w:num w:numId="15">
    <w:abstractNumId w:val="0"/>
  </w:num>
  <w:num w:numId="16">
    <w:abstractNumId w:val="8"/>
  </w:num>
  <w:num w:numId="17">
    <w:abstractNumId w:val="17"/>
  </w:num>
  <w:num w:numId="18">
    <w:abstractNumId w:val="19"/>
  </w:num>
  <w:num w:numId="19">
    <w:abstractNumId w:val="23"/>
  </w:num>
  <w:num w:numId="20">
    <w:abstractNumId w:val="6"/>
  </w:num>
  <w:num w:numId="21">
    <w:abstractNumId w:val="11"/>
  </w:num>
  <w:num w:numId="22">
    <w:abstractNumId w:val="3"/>
  </w:num>
  <w:num w:numId="23">
    <w:abstractNumId w:val="18"/>
  </w:num>
  <w:num w:numId="24">
    <w:abstractNumId w:val="12"/>
  </w:num>
  <w:num w:numId="25">
    <w:abstractNumId w:val="23"/>
  </w:num>
  <w:num w:numId="26">
    <w:abstractNumId w:val="10"/>
  </w:num>
  <w:num w:numId="27">
    <w:abstractNumId w:val="7"/>
  </w:num>
  <w:num w:numId="28">
    <w:abstractNumId w:val="9"/>
  </w:num>
  <w:num w:numId="29">
    <w:abstractNumId w:val="16"/>
  </w:num>
  <w:num w:numId="30">
    <w:abstractNumId w:val="27"/>
  </w:num>
  <w:num w:numId="31">
    <w:abstractNumId w:val="0"/>
  </w:num>
  <w:num w:numId="32">
    <w:abstractNumId w:val="0"/>
  </w:num>
  <w:num w:numId="33">
    <w:abstractNumId w:val="23"/>
  </w:num>
  <w:num w:numId="34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88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A4C"/>
    <w:rsid w:val="000073D9"/>
    <w:rsid w:val="000131DC"/>
    <w:rsid w:val="0001520A"/>
    <w:rsid w:val="000244F4"/>
    <w:rsid w:val="00027309"/>
    <w:rsid w:val="0004054C"/>
    <w:rsid w:val="00046F09"/>
    <w:rsid w:val="000746C6"/>
    <w:rsid w:val="00081730"/>
    <w:rsid w:val="00094A10"/>
    <w:rsid w:val="000951FC"/>
    <w:rsid w:val="000A400E"/>
    <w:rsid w:val="000A43D7"/>
    <w:rsid w:val="000D17BE"/>
    <w:rsid w:val="000E359D"/>
    <w:rsid w:val="000F4D4D"/>
    <w:rsid w:val="000F52F5"/>
    <w:rsid w:val="0010132B"/>
    <w:rsid w:val="00117F3D"/>
    <w:rsid w:val="001237F8"/>
    <w:rsid w:val="00170CAB"/>
    <w:rsid w:val="00173C0A"/>
    <w:rsid w:val="001748F7"/>
    <w:rsid w:val="00186CA4"/>
    <w:rsid w:val="00192C2F"/>
    <w:rsid w:val="00195AC6"/>
    <w:rsid w:val="00197367"/>
    <w:rsid w:val="001B7B76"/>
    <w:rsid w:val="001B7F4F"/>
    <w:rsid w:val="001C7E30"/>
    <w:rsid w:val="001D2483"/>
    <w:rsid w:val="001E0C91"/>
    <w:rsid w:val="001E6288"/>
    <w:rsid w:val="001F3F4C"/>
    <w:rsid w:val="001F4989"/>
    <w:rsid w:val="001F7A52"/>
    <w:rsid w:val="00201743"/>
    <w:rsid w:val="00207A66"/>
    <w:rsid w:val="00210E69"/>
    <w:rsid w:val="0022463D"/>
    <w:rsid w:val="00225397"/>
    <w:rsid w:val="002321C8"/>
    <w:rsid w:val="0025238B"/>
    <w:rsid w:val="00256F3C"/>
    <w:rsid w:val="00261850"/>
    <w:rsid w:val="0026352F"/>
    <w:rsid w:val="00264238"/>
    <w:rsid w:val="00272504"/>
    <w:rsid w:val="00277F03"/>
    <w:rsid w:val="0028275A"/>
    <w:rsid w:val="00294C7A"/>
    <w:rsid w:val="002954CF"/>
    <w:rsid w:val="002B08BA"/>
    <w:rsid w:val="002B3A01"/>
    <w:rsid w:val="002B447C"/>
    <w:rsid w:val="002B53F5"/>
    <w:rsid w:val="002D2BFF"/>
    <w:rsid w:val="002D674A"/>
    <w:rsid w:val="002D687A"/>
    <w:rsid w:val="002F5CF9"/>
    <w:rsid w:val="00310DB6"/>
    <w:rsid w:val="00313C86"/>
    <w:rsid w:val="00315838"/>
    <w:rsid w:val="00320854"/>
    <w:rsid w:val="0033372C"/>
    <w:rsid w:val="0034125E"/>
    <w:rsid w:val="0035588D"/>
    <w:rsid w:val="00367513"/>
    <w:rsid w:val="003843AC"/>
    <w:rsid w:val="00394991"/>
    <w:rsid w:val="0039679D"/>
    <w:rsid w:val="003968CC"/>
    <w:rsid w:val="003A2102"/>
    <w:rsid w:val="003A5417"/>
    <w:rsid w:val="003C79EC"/>
    <w:rsid w:val="003D6228"/>
    <w:rsid w:val="003F045A"/>
    <w:rsid w:val="003F52BF"/>
    <w:rsid w:val="0040534F"/>
    <w:rsid w:val="00420EFC"/>
    <w:rsid w:val="00425E65"/>
    <w:rsid w:val="0044287A"/>
    <w:rsid w:val="00455080"/>
    <w:rsid w:val="00462A87"/>
    <w:rsid w:val="004679D2"/>
    <w:rsid w:val="00481522"/>
    <w:rsid w:val="00481D26"/>
    <w:rsid w:val="004913C3"/>
    <w:rsid w:val="00491EE9"/>
    <w:rsid w:val="004926F9"/>
    <w:rsid w:val="00495867"/>
    <w:rsid w:val="004A15A8"/>
    <w:rsid w:val="004A1613"/>
    <w:rsid w:val="004A1A6C"/>
    <w:rsid w:val="004A2DB8"/>
    <w:rsid w:val="004A59BA"/>
    <w:rsid w:val="004B2005"/>
    <w:rsid w:val="004B4192"/>
    <w:rsid w:val="004C59F3"/>
    <w:rsid w:val="004D14F3"/>
    <w:rsid w:val="004E5C0E"/>
    <w:rsid w:val="004F1E55"/>
    <w:rsid w:val="004F2B11"/>
    <w:rsid w:val="00501200"/>
    <w:rsid w:val="00504985"/>
    <w:rsid w:val="00505053"/>
    <w:rsid w:val="00507AA8"/>
    <w:rsid w:val="00520BDC"/>
    <w:rsid w:val="005236AE"/>
    <w:rsid w:val="00527C90"/>
    <w:rsid w:val="00551B24"/>
    <w:rsid w:val="00554639"/>
    <w:rsid w:val="00560664"/>
    <w:rsid w:val="005629F8"/>
    <w:rsid w:val="0057065C"/>
    <w:rsid w:val="00570A78"/>
    <w:rsid w:val="00576E06"/>
    <w:rsid w:val="005820DA"/>
    <w:rsid w:val="00585BA3"/>
    <w:rsid w:val="005860E6"/>
    <w:rsid w:val="00593F75"/>
    <w:rsid w:val="0059421C"/>
    <w:rsid w:val="00596217"/>
    <w:rsid w:val="005D356A"/>
    <w:rsid w:val="005D743D"/>
    <w:rsid w:val="005E402D"/>
    <w:rsid w:val="00606115"/>
    <w:rsid w:val="00606D61"/>
    <w:rsid w:val="00612469"/>
    <w:rsid w:val="00622EC5"/>
    <w:rsid w:val="00625C62"/>
    <w:rsid w:val="0063109F"/>
    <w:rsid w:val="006344E8"/>
    <w:rsid w:val="00645065"/>
    <w:rsid w:val="0064745A"/>
    <w:rsid w:val="00650101"/>
    <w:rsid w:val="00652303"/>
    <w:rsid w:val="006530B2"/>
    <w:rsid w:val="00656DF5"/>
    <w:rsid w:val="00660752"/>
    <w:rsid w:val="00661975"/>
    <w:rsid w:val="00667FA5"/>
    <w:rsid w:val="0067718E"/>
    <w:rsid w:val="00682CEA"/>
    <w:rsid w:val="0068382A"/>
    <w:rsid w:val="006934EE"/>
    <w:rsid w:val="006A0640"/>
    <w:rsid w:val="006B32D4"/>
    <w:rsid w:val="006C161B"/>
    <w:rsid w:val="006C3FA0"/>
    <w:rsid w:val="006C55A3"/>
    <w:rsid w:val="006E1361"/>
    <w:rsid w:val="006E212C"/>
    <w:rsid w:val="006E7F15"/>
    <w:rsid w:val="00700F7E"/>
    <w:rsid w:val="00712FB2"/>
    <w:rsid w:val="00723739"/>
    <w:rsid w:val="00726E2F"/>
    <w:rsid w:val="0073166A"/>
    <w:rsid w:val="00740055"/>
    <w:rsid w:val="007455DA"/>
    <w:rsid w:val="00751E86"/>
    <w:rsid w:val="00760579"/>
    <w:rsid w:val="007635CD"/>
    <w:rsid w:val="00764E3E"/>
    <w:rsid w:val="00781A0B"/>
    <w:rsid w:val="007A0D79"/>
    <w:rsid w:val="007A2690"/>
    <w:rsid w:val="007A45BB"/>
    <w:rsid w:val="007B5375"/>
    <w:rsid w:val="007C5532"/>
    <w:rsid w:val="007C698E"/>
    <w:rsid w:val="007D200B"/>
    <w:rsid w:val="007D3AFB"/>
    <w:rsid w:val="007E39D0"/>
    <w:rsid w:val="007E3CC9"/>
    <w:rsid w:val="007E6329"/>
    <w:rsid w:val="00804391"/>
    <w:rsid w:val="0080667A"/>
    <w:rsid w:val="00812832"/>
    <w:rsid w:val="00827F3A"/>
    <w:rsid w:val="00830FAB"/>
    <w:rsid w:val="00843BEA"/>
    <w:rsid w:val="008658ED"/>
    <w:rsid w:val="00866575"/>
    <w:rsid w:val="00873C73"/>
    <w:rsid w:val="00890050"/>
    <w:rsid w:val="008961EE"/>
    <w:rsid w:val="008B34A2"/>
    <w:rsid w:val="008B636D"/>
    <w:rsid w:val="008C0CE2"/>
    <w:rsid w:val="008D66B5"/>
    <w:rsid w:val="008E41EA"/>
    <w:rsid w:val="00904737"/>
    <w:rsid w:val="00905068"/>
    <w:rsid w:val="00907228"/>
    <w:rsid w:val="00907621"/>
    <w:rsid w:val="0092090B"/>
    <w:rsid w:val="00924F3D"/>
    <w:rsid w:val="00930FFE"/>
    <w:rsid w:val="009317D3"/>
    <w:rsid w:val="00933A73"/>
    <w:rsid w:val="00946A0F"/>
    <w:rsid w:val="00956946"/>
    <w:rsid w:val="009624C0"/>
    <w:rsid w:val="009771F0"/>
    <w:rsid w:val="00994374"/>
    <w:rsid w:val="009964DA"/>
    <w:rsid w:val="009B2C21"/>
    <w:rsid w:val="009B37AF"/>
    <w:rsid w:val="009C5164"/>
    <w:rsid w:val="009E3B19"/>
    <w:rsid w:val="009F1BAA"/>
    <w:rsid w:val="009F5269"/>
    <w:rsid w:val="009F7598"/>
    <w:rsid w:val="009F7A2A"/>
    <w:rsid w:val="00A038FD"/>
    <w:rsid w:val="00A07B46"/>
    <w:rsid w:val="00A13E6A"/>
    <w:rsid w:val="00A1567E"/>
    <w:rsid w:val="00A167BD"/>
    <w:rsid w:val="00A35896"/>
    <w:rsid w:val="00A43147"/>
    <w:rsid w:val="00A454B2"/>
    <w:rsid w:val="00A5004D"/>
    <w:rsid w:val="00A52F95"/>
    <w:rsid w:val="00A56276"/>
    <w:rsid w:val="00A647B2"/>
    <w:rsid w:val="00A64A34"/>
    <w:rsid w:val="00A64D08"/>
    <w:rsid w:val="00A75D8C"/>
    <w:rsid w:val="00A77E03"/>
    <w:rsid w:val="00A8139A"/>
    <w:rsid w:val="00A95641"/>
    <w:rsid w:val="00A971AE"/>
    <w:rsid w:val="00AA16C1"/>
    <w:rsid w:val="00AA255E"/>
    <w:rsid w:val="00AB0818"/>
    <w:rsid w:val="00AB6FE3"/>
    <w:rsid w:val="00AD22F1"/>
    <w:rsid w:val="00AD3AB1"/>
    <w:rsid w:val="00AD4C9F"/>
    <w:rsid w:val="00AE3003"/>
    <w:rsid w:val="00AE50F6"/>
    <w:rsid w:val="00AF40D0"/>
    <w:rsid w:val="00AF42EA"/>
    <w:rsid w:val="00AF765B"/>
    <w:rsid w:val="00B01DDC"/>
    <w:rsid w:val="00B11B56"/>
    <w:rsid w:val="00B14FFB"/>
    <w:rsid w:val="00B223C8"/>
    <w:rsid w:val="00B22AE8"/>
    <w:rsid w:val="00B43B9B"/>
    <w:rsid w:val="00B44B23"/>
    <w:rsid w:val="00B472FD"/>
    <w:rsid w:val="00B60363"/>
    <w:rsid w:val="00B6112F"/>
    <w:rsid w:val="00B66030"/>
    <w:rsid w:val="00B723FE"/>
    <w:rsid w:val="00B84CD9"/>
    <w:rsid w:val="00BA0640"/>
    <w:rsid w:val="00BA332B"/>
    <w:rsid w:val="00BB4CDF"/>
    <w:rsid w:val="00BC3AE9"/>
    <w:rsid w:val="00BC6C0F"/>
    <w:rsid w:val="00BE42ED"/>
    <w:rsid w:val="00BE6DC7"/>
    <w:rsid w:val="00BF5B5F"/>
    <w:rsid w:val="00C014C5"/>
    <w:rsid w:val="00C02E0F"/>
    <w:rsid w:val="00C13D26"/>
    <w:rsid w:val="00C35A4C"/>
    <w:rsid w:val="00C57D1F"/>
    <w:rsid w:val="00C750AC"/>
    <w:rsid w:val="00C84C5F"/>
    <w:rsid w:val="00C900CE"/>
    <w:rsid w:val="00CA1AB8"/>
    <w:rsid w:val="00CA76B6"/>
    <w:rsid w:val="00CC4C03"/>
    <w:rsid w:val="00CD23C8"/>
    <w:rsid w:val="00CE0A60"/>
    <w:rsid w:val="00CE7F87"/>
    <w:rsid w:val="00D00961"/>
    <w:rsid w:val="00D04B41"/>
    <w:rsid w:val="00D12B27"/>
    <w:rsid w:val="00D152DD"/>
    <w:rsid w:val="00D340AC"/>
    <w:rsid w:val="00D42F71"/>
    <w:rsid w:val="00D51109"/>
    <w:rsid w:val="00D579AE"/>
    <w:rsid w:val="00D60709"/>
    <w:rsid w:val="00D60C41"/>
    <w:rsid w:val="00D6129B"/>
    <w:rsid w:val="00D641F3"/>
    <w:rsid w:val="00D66089"/>
    <w:rsid w:val="00D7382E"/>
    <w:rsid w:val="00D73890"/>
    <w:rsid w:val="00D761F2"/>
    <w:rsid w:val="00D76C6F"/>
    <w:rsid w:val="00D80B49"/>
    <w:rsid w:val="00D823AA"/>
    <w:rsid w:val="00D90C21"/>
    <w:rsid w:val="00DA7DCA"/>
    <w:rsid w:val="00DB7422"/>
    <w:rsid w:val="00DD56E1"/>
    <w:rsid w:val="00DD7F11"/>
    <w:rsid w:val="00DE3152"/>
    <w:rsid w:val="00DF61EE"/>
    <w:rsid w:val="00E32132"/>
    <w:rsid w:val="00E32286"/>
    <w:rsid w:val="00E35232"/>
    <w:rsid w:val="00E37F92"/>
    <w:rsid w:val="00E431A6"/>
    <w:rsid w:val="00E44899"/>
    <w:rsid w:val="00E73A7D"/>
    <w:rsid w:val="00E84E33"/>
    <w:rsid w:val="00E86CED"/>
    <w:rsid w:val="00E86D2F"/>
    <w:rsid w:val="00E87826"/>
    <w:rsid w:val="00E939F4"/>
    <w:rsid w:val="00EA2427"/>
    <w:rsid w:val="00EA6A4F"/>
    <w:rsid w:val="00EB41F0"/>
    <w:rsid w:val="00EC7B1D"/>
    <w:rsid w:val="00ED2207"/>
    <w:rsid w:val="00ED3969"/>
    <w:rsid w:val="00EE2177"/>
    <w:rsid w:val="00EF12FA"/>
    <w:rsid w:val="00F12A5F"/>
    <w:rsid w:val="00F13DEA"/>
    <w:rsid w:val="00F243CB"/>
    <w:rsid w:val="00F40228"/>
    <w:rsid w:val="00F4608A"/>
    <w:rsid w:val="00F5394A"/>
    <w:rsid w:val="00F74921"/>
    <w:rsid w:val="00F76A30"/>
    <w:rsid w:val="00F879B7"/>
    <w:rsid w:val="00F91EB3"/>
    <w:rsid w:val="00F95A43"/>
    <w:rsid w:val="00F95B33"/>
    <w:rsid w:val="00FB269E"/>
    <w:rsid w:val="00FC25F3"/>
    <w:rsid w:val="00FC402E"/>
    <w:rsid w:val="00FD514C"/>
    <w:rsid w:val="00FF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  <w14:docId w14:val="4C63218F"/>
  <w15:docId w15:val="{28BE03FB-7BAE-41BB-A65B-F15411D4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0EFC"/>
    <w:pPr>
      <w:spacing w:before="120"/>
    </w:pPr>
    <w:rPr>
      <w:rFonts w:asciiTheme="minorHAnsi" w:hAnsiTheme="minorHAnsi" w:cstheme="minorHAns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F61EE"/>
    <w:pPr>
      <w:numPr>
        <w:numId w:val="9"/>
      </w:numPr>
      <w:pBdr>
        <w:top w:val="single" w:sz="24" w:space="0" w:color="00B0F0"/>
        <w:left w:val="single" w:sz="24" w:space="0" w:color="00B0F0"/>
        <w:bottom w:val="single" w:sz="24" w:space="0" w:color="00B0F0"/>
        <w:right w:val="single" w:sz="24" w:space="0" w:color="00B0F0"/>
      </w:pBdr>
      <w:shd w:val="clear" w:color="auto" w:fill="00B0F0"/>
      <w:autoSpaceDE w:val="0"/>
      <w:autoSpaceDN w:val="0"/>
      <w:adjustRightInd w:val="0"/>
      <w:spacing w:before="240"/>
      <w:ind w:left="431" w:hanging="431"/>
      <w:jc w:val="both"/>
      <w:outlineLvl w:val="0"/>
    </w:pPr>
    <w:rPr>
      <w:rFonts w:ascii="Calibri" w:eastAsia="Calibri" w:hAnsi="Calibri" w:cs="Calibri"/>
      <w:b/>
      <w:bCs/>
      <w:caps/>
      <w:color w:val="FFFFFF"/>
      <w:spacing w:val="15"/>
      <w:lang w:eastAsia="en-US"/>
    </w:rPr>
  </w:style>
  <w:style w:type="paragraph" w:styleId="Titre2">
    <w:name w:val="heading 2"/>
    <w:basedOn w:val="Normal"/>
    <w:next w:val="Normal"/>
    <w:link w:val="Titre2Car"/>
    <w:qFormat/>
    <w:rsid w:val="0059421C"/>
    <w:pPr>
      <w:numPr>
        <w:ilvl w:val="1"/>
        <w:numId w:val="9"/>
      </w:num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tabs>
        <w:tab w:val="left" w:pos="851"/>
      </w:tabs>
      <w:autoSpaceDE w:val="0"/>
      <w:autoSpaceDN w:val="0"/>
      <w:adjustRightInd w:val="0"/>
      <w:spacing w:before="240"/>
      <w:jc w:val="both"/>
      <w:outlineLvl w:val="1"/>
    </w:pPr>
    <w:rPr>
      <w:rFonts w:ascii="Calibri" w:eastAsia="Calibri" w:hAnsi="Calibri" w:cs="Calibri"/>
      <w:b/>
      <w:caps/>
      <w:spacing w:val="15"/>
      <w:lang w:eastAsia="en-US"/>
    </w:rPr>
  </w:style>
  <w:style w:type="paragraph" w:styleId="Titre3">
    <w:name w:val="heading 3"/>
    <w:basedOn w:val="Normal"/>
    <w:next w:val="Retraitnormal"/>
    <w:qFormat/>
    <w:rsid w:val="00F243CB"/>
    <w:pPr>
      <w:numPr>
        <w:ilvl w:val="2"/>
        <w:numId w:val="9"/>
      </w:numPr>
      <w:pBdr>
        <w:top w:val="single" w:sz="6" w:space="2" w:color="5B9BD5"/>
        <w:left w:val="single" w:sz="6" w:space="2" w:color="5B9BD5"/>
      </w:pBdr>
      <w:spacing w:before="300" w:line="276" w:lineRule="auto"/>
      <w:jc w:val="both"/>
      <w:outlineLvl w:val="2"/>
    </w:pPr>
    <w:rPr>
      <w:rFonts w:ascii="Calibri" w:hAnsi="Calibri" w:cs="Calibri"/>
      <w:b/>
      <w:caps/>
      <w:color w:val="1F4E79"/>
      <w:spacing w:val="15"/>
    </w:rPr>
  </w:style>
  <w:style w:type="paragraph" w:styleId="Titre4">
    <w:name w:val="heading 4"/>
    <w:basedOn w:val="Normal"/>
    <w:next w:val="Normal"/>
    <w:qFormat/>
    <w:rsid w:val="00CD23C8"/>
    <w:pPr>
      <w:keepNext/>
      <w:numPr>
        <w:ilvl w:val="3"/>
        <w:numId w:val="9"/>
      </w:numPr>
      <w:spacing w:after="120"/>
      <w:outlineLvl w:val="3"/>
    </w:pPr>
    <w:rPr>
      <w:i/>
      <w:u w:val="singl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20EFC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qFormat/>
    <w:pPr>
      <w:numPr>
        <w:ilvl w:val="5"/>
        <w:numId w:val="9"/>
      </w:numPr>
      <w:tabs>
        <w:tab w:val="num" w:pos="1494"/>
      </w:tabs>
      <w:spacing w:before="240" w:after="60"/>
      <w:jc w:val="both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qFormat/>
    <w:pPr>
      <w:numPr>
        <w:ilvl w:val="6"/>
        <w:numId w:val="9"/>
      </w:numPr>
      <w:tabs>
        <w:tab w:val="num" w:pos="1494"/>
      </w:tabs>
      <w:spacing w:before="240" w:after="60"/>
      <w:jc w:val="both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numPr>
        <w:ilvl w:val="7"/>
        <w:numId w:val="9"/>
      </w:numPr>
      <w:tabs>
        <w:tab w:val="num" w:pos="1494"/>
      </w:tabs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9"/>
      </w:num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2">
    <w:name w:val="Normal2"/>
    <w:basedOn w:val="Normal"/>
    <w:link w:val="Normal2Car"/>
    <w:pPr>
      <w:ind w:left="567"/>
      <w:jc w:val="both"/>
    </w:pPr>
    <w:rPr>
      <w:rFonts w:ascii="Arial" w:hAnsi="Arial" w:cs="Arial"/>
    </w:rPr>
  </w:style>
  <w:style w:type="paragraph" w:customStyle="1" w:styleId="Nota">
    <w:name w:val="Nota"/>
    <w:basedOn w:val="Titre9"/>
    <w:pPr>
      <w:keepNext/>
      <w:widowControl w:val="0"/>
      <w:overflowPunct w:val="0"/>
      <w:autoSpaceDE w:val="0"/>
      <w:autoSpaceDN w:val="0"/>
      <w:adjustRightInd w:val="0"/>
      <w:textAlignment w:val="baseline"/>
      <w:outlineLvl w:val="9"/>
    </w:pPr>
    <w:rPr>
      <w:i w:val="0"/>
      <w:iCs w:val="0"/>
      <w:smallCaps/>
      <w:u w:val="single"/>
    </w:rPr>
  </w:style>
  <w:style w:type="paragraph" w:styleId="Retraitcorpsdetexte2">
    <w:name w:val="Body Text Indent 2"/>
    <w:basedOn w:val="Normal"/>
    <w:pPr>
      <w:ind w:left="284"/>
      <w:jc w:val="both"/>
    </w:pPr>
    <w:rPr>
      <w:rFonts w:ascii="Arial" w:hAnsi="Arial" w:cs="Arial"/>
    </w:rPr>
  </w:style>
  <w:style w:type="paragraph" w:styleId="TM1">
    <w:name w:val="toc 1"/>
    <w:basedOn w:val="Normal"/>
    <w:next w:val="Normal"/>
    <w:autoRedefine/>
    <w:uiPriority w:val="39"/>
    <w:rsid w:val="00046F09"/>
    <w:pPr>
      <w:tabs>
        <w:tab w:val="left" w:pos="440"/>
        <w:tab w:val="right" w:leader="dot" w:pos="9413"/>
      </w:tabs>
      <w:spacing w:before="0"/>
      <w:jc w:val="both"/>
    </w:pPr>
    <w:rPr>
      <w:rFonts w:ascii="Calibri" w:hAnsi="Calibri" w:cs="Calibri"/>
      <w:b/>
      <w:bCs/>
      <w:caps/>
      <w:noProof/>
    </w:rPr>
  </w:style>
  <w:style w:type="paragraph" w:styleId="TM2">
    <w:name w:val="toc 2"/>
    <w:basedOn w:val="Normal"/>
    <w:next w:val="Normal"/>
    <w:autoRedefine/>
    <w:uiPriority w:val="39"/>
    <w:rsid w:val="003A5417"/>
    <w:pPr>
      <w:tabs>
        <w:tab w:val="right" w:leader="dot" w:pos="9413"/>
      </w:tabs>
      <w:ind w:left="200"/>
      <w:jc w:val="both"/>
    </w:pPr>
    <w:rPr>
      <w:rFonts w:ascii="Calibri" w:hAnsi="Calibri" w:cs="Calibri"/>
      <w:i/>
      <w:noProof/>
    </w:rPr>
  </w:style>
  <w:style w:type="paragraph" w:styleId="Retraitnormal">
    <w:name w:val="Normal Indent"/>
    <w:basedOn w:val="Normal"/>
    <w:pPr>
      <w:ind w:left="708"/>
      <w:jc w:val="both"/>
    </w:pPr>
    <w:rPr>
      <w:rFonts w:ascii="Arial" w:hAnsi="Arial" w:cs="Arial"/>
    </w:rPr>
  </w:style>
  <w:style w:type="paragraph" w:styleId="Retraitcorpsdetexte">
    <w:name w:val="Body Text Indent"/>
    <w:basedOn w:val="Normal"/>
    <w:pPr>
      <w:ind w:left="284"/>
    </w:pPr>
    <w:rPr>
      <w:rFonts w:ascii="Arial" w:hAnsi="Arial" w:cs="Arial"/>
    </w:rPr>
  </w:style>
  <w:style w:type="paragraph" w:styleId="Corpsdetexte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customStyle="1" w:styleId="remarque">
    <w:name w:val="remarque"/>
    <w:basedOn w:val="Normal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  <w:sz w:val="18"/>
      <w:szCs w:val="18"/>
    </w:rPr>
  </w:style>
  <w:style w:type="paragraph" w:styleId="Corpsdetexte3">
    <w:name w:val="Body Text 3"/>
    <w:basedOn w:val="Normal"/>
    <w:link w:val="Corpsdetexte3Car"/>
    <w:rPr>
      <w:rFonts w:ascii="Arial" w:hAnsi="Arial" w:cs="Arial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semiHidden/>
    <w:pPr>
      <w:jc w:val="both"/>
    </w:pPr>
    <w:rPr>
      <w:rFonts w:ascii="Arial" w:hAnsi="Arial" w:cs="Arial"/>
    </w:rPr>
  </w:style>
  <w:style w:type="paragraph" w:styleId="En-tte">
    <w:name w:val="header"/>
    <w:basedOn w:val="Normal"/>
    <w:pPr>
      <w:tabs>
        <w:tab w:val="center" w:pos="4819"/>
        <w:tab w:val="right" w:pos="9071"/>
      </w:tabs>
      <w:jc w:val="both"/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DF61EE"/>
    <w:rPr>
      <w:rFonts w:ascii="Calibri" w:eastAsia="Calibri" w:hAnsi="Calibri" w:cs="Calibri"/>
      <w:b/>
      <w:bCs/>
      <w:caps/>
      <w:color w:val="FFFFFF"/>
      <w:spacing w:val="15"/>
      <w:sz w:val="22"/>
      <w:szCs w:val="22"/>
      <w:shd w:val="clear" w:color="auto" w:fill="00B0F0"/>
      <w:lang w:eastAsia="en-US"/>
    </w:rPr>
  </w:style>
  <w:style w:type="character" w:customStyle="1" w:styleId="Corpsdetexte3Car">
    <w:name w:val="Corps de texte 3 Car"/>
    <w:link w:val="Corpsdetexte3"/>
    <w:rsid w:val="00A13E6A"/>
    <w:rPr>
      <w:rFonts w:ascii="Arial" w:hAnsi="Arial" w:cs="Arial"/>
      <w:sz w:val="22"/>
      <w:szCs w:val="22"/>
    </w:rPr>
  </w:style>
  <w:style w:type="paragraph" w:customStyle="1" w:styleId="Normal3">
    <w:name w:val="Normal3"/>
    <w:basedOn w:val="Normal"/>
    <w:link w:val="Normal3Car"/>
    <w:rsid w:val="00A1567E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character" w:customStyle="1" w:styleId="Normal3Car">
    <w:name w:val="Normal3 Car"/>
    <w:link w:val="Normal3"/>
    <w:rsid w:val="00A1567E"/>
    <w:rPr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56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1567E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Puce 2 CCTP,§norme,Resume Title,Paragraphe de liste N1,lp1,Bullet Niv 1,Bullet List,FooterText,numbered,List Paragraph1,Bulletr List Paragraph,列出段落,列出段落1,Puce0_Exakis,List Paragraph11,Liste à puce - Normal,Texte-Nelite,normal,Listes"/>
    <w:basedOn w:val="Normal"/>
    <w:link w:val="ParagraphedelisteCar"/>
    <w:qFormat/>
    <w:rsid w:val="00B6112F"/>
    <w:pPr>
      <w:ind w:left="708"/>
    </w:pPr>
  </w:style>
  <w:style w:type="paragraph" w:customStyle="1" w:styleId="Puce">
    <w:name w:val="Puce"/>
    <w:basedOn w:val="Paragraphedeliste"/>
    <w:link w:val="PuceCar"/>
    <w:qFormat/>
    <w:rsid w:val="00650101"/>
    <w:pPr>
      <w:numPr>
        <w:numId w:val="4"/>
      </w:numPr>
      <w:spacing w:after="120"/>
      <w:contextualSpacing/>
      <w:jc w:val="both"/>
    </w:pPr>
    <w:rPr>
      <w:rFonts w:ascii="Century Gothic" w:eastAsia="Calibri" w:hAnsi="Century Gothic"/>
      <w:sz w:val="20"/>
      <w:lang w:eastAsia="en-US"/>
    </w:rPr>
  </w:style>
  <w:style w:type="character" w:customStyle="1" w:styleId="ParagraphedelisteCar">
    <w:name w:val="Paragraphe de liste Car"/>
    <w:aliases w:val="Puce 2 CCTP Car,§norme Car,Resume Title Car,Paragraphe de liste N1 Car,lp1 Car,Bullet Niv 1 Car,Bullet List Car,FooterText Car,numbered Car,List Paragraph1 Car,Bulletr List Paragraph Car,列出段落 Car,列出段落1 Car,Puce0_Exakis Car"/>
    <w:link w:val="Paragraphedeliste"/>
    <w:qFormat/>
    <w:rsid w:val="00650101"/>
    <w:rPr>
      <w:sz w:val="22"/>
      <w:szCs w:val="22"/>
    </w:rPr>
  </w:style>
  <w:style w:type="character" w:customStyle="1" w:styleId="PuceCar">
    <w:name w:val="Puce Car"/>
    <w:link w:val="Puce"/>
    <w:rsid w:val="00650101"/>
    <w:rPr>
      <w:rFonts w:ascii="Century Gothic" w:eastAsia="Calibri" w:hAnsi="Century Gothic" w:cstheme="minorHAnsi"/>
      <w:szCs w:val="22"/>
      <w:lang w:eastAsia="en-US"/>
    </w:rPr>
  </w:style>
  <w:style w:type="paragraph" w:customStyle="1" w:styleId="fcase1ertab">
    <w:name w:val="f_case_1ertab"/>
    <w:basedOn w:val="Normal"/>
    <w:uiPriority w:val="99"/>
    <w:rsid w:val="00A5004D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lang w:eastAsia="zh-CN"/>
    </w:rPr>
  </w:style>
  <w:style w:type="paragraph" w:customStyle="1" w:styleId="Normal1">
    <w:name w:val="Normal1"/>
    <w:basedOn w:val="Normal"/>
    <w:rsid w:val="00420EFC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character" w:styleId="Lienhypertexte">
    <w:name w:val="Hyperlink"/>
    <w:uiPriority w:val="99"/>
    <w:rsid w:val="00420EFC"/>
    <w:rPr>
      <w:color w:val="0000FF"/>
      <w:u w:val="single"/>
    </w:rPr>
  </w:style>
  <w:style w:type="paragraph" w:customStyle="1" w:styleId="Default">
    <w:name w:val="Default"/>
    <w:rsid w:val="00420E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link w:val="Titre2"/>
    <w:rsid w:val="0059421C"/>
    <w:rPr>
      <w:rFonts w:ascii="Calibri" w:eastAsia="Calibri" w:hAnsi="Calibri" w:cs="Calibri"/>
      <w:b/>
      <w:caps/>
      <w:spacing w:val="15"/>
      <w:sz w:val="22"/>
      <w:szCs w:val="22"/>
      <w:shd w:val="clear" w:color="auto" w:fill="DEEAF6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420EFC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NormalWeb">
    <w:name w:val="Normal (Web)"/>
    <w:basedOn w:val="Normal"/>
    <w:uiPriority w:val="99"/>
    <w:rsid w:val="00A64A34"/>
    <w:pPr>
      <w:spacing w:before="100" w:beforeAutospacing="1" w:after="100" w:afterAutospacing="1"/>
    </w:pPr>
    <w:rPr>
      <w:rFonts w:ascii="Times New Roman" w:hAnsi="Times New Roman" w:cs="Calibri"/>
      <w:sz w:val="24"/>
      <w:szCs w:val="24"/>
    </w:rPr>
  </w:style>
  <w:style w:type="character" w:customStyle="1" w:styleId="Normal2Car">
    <w:name w:val="Normal2 Car"/>
    <w:link w:val="Normal2"/>
    <w:rsid w:val="00A64A34"/>
    <w:rPr>
      <w:rFonts w:ascii="Arial" w:hAnsi="Arial" w:cs="Arial"/>
      <w:sz w:val="22"/>
      <w:szCs w:val="22"/>
    </w:rPr>
  </w:style>
  <w:style w:type="character" w:styleId="Accentuation">
    <w:name w:val="Emphasis"/>
    <w:aliases w:val="liste ronds"/>
    <w:uiPriority w:val="20"/>
    <w:qFormat/>
    <w:rsid w:val="00A64A34"/>
    <w:rPr>
      <w:i/>
      <w:iCs/>
    </w:rPr>
  </w:style>
  <w:style w:type="paragraph" w:customStyle="1" w:styleId="enumration2">
    <w:name w:val="enumération 2"/>
    <w:basedOn w:val="Paragraphedeliste"/>
    <w:link w:val="enumration2Car"/>
    <w:qFormat/>
    <w:rsid w:val="00661975"/>
    <w:pPr>
      <w:numPr>
        <w:numId w:val="15"/>
      </w:numPr>
      <w:autoSpaceDE w:val="0"/>
      <w:autoSpaceDN w:val="0"/>
      <w:adjustRightInd w:val="0"/>
      <w:ind w:left="1004"/>
      <w:contextualSpacing/>
      <w:jc w:val="both"/>
    </w:pPr>
    <w:rPr>
      <w:rFonts w:ascii="Calibri" w:hAnsi="Calibri" w:cs="Calibri"/>
      <w:color w:val="000000"/>
    </w:rPr>
  </w:style>
  <w:style w:type="character" w:customStyle="1" w:styleId="enumration2Car">
    <w:name w:val="enumération 2 Car"/>
    <w:link w:val="enumration2"/>
    <w:rsid w:val="00661975"/>
    <w:rPr>
      <w:rFonts w:ascii="Calibri" w:hAnsi="Calibri" w:cs="Calibri"/>
      <w:color w:val="000000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6619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6197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61975"/>
    <w:rPr>
      <w:rFonts w:asciiTheme="minorHAnsi" w:hAnsiTheme="minorHAnsi" w:cstheme="minorHAns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619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61975"/>
    <w:rPr>
      <w:rFonts w:asciiTheme="minorHAnsi" w:hAnsiTheme="minorHAnsi" w:cstheme="minorHAnsi"/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472FD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B472FD"/>
    <w:pPr>
      <w:spacing w:after="100"/>
      <w:ind w:left="440"/>
    </w:pPr>
  </w:style>
  <w:style w:type="paragraph" w:styleId="Titre">
    <w:name w:val="Title"/>
    <w:basedOn w:val="Normal"/>
    <w:link w:val="TitreCar"/>
    <w:qFormat/>
    <w:rsid w:val="00BA0640"/>
    <w:pPr>
      <w:tabs>
        <w:tab w:val="left" w:pos="-709"/>
      </w:tabs>
      <w:jc w:val="center"/>
    </w:pPr>
    <w:rPr>
      <w:rFonts w:ascii="Calibri" w:hAnsi="Calibri" w:cs="Calibri"/>
      <w:b/>
      <w:noProof/>
    </w:rPr>
  </w:style>
  <w:style w:type="character" w:customStyle="1" w:styleId="TitreCar">
    <w:name w:val="Titre Car"/>
    <w:basedOn w:val="Policepardfaut"/>
    <w:link w:val="Titre"/>
    <w:rsid w:val="00BA0640"/>
    <w:rPr>
      <w:rFonts w:ascii="Calibri" w:hAnsi="Calibri" w:cs="Calibri"/>
      <w:b/>
      <w:noProof/>
      <w:sz w:val="22"/>
      <w:szCs w:val="22"/>
    </w:rPr>
  </w:style>
  <w:style w:type="paragraph" w:styleId="Rvision">
    <w:name w:val="Revision"/>
    <w:hidden/>
    <w:uiPriority w:val="99"/>
    <w:semiHidden/>
    <w:rsid w:val="00606D61"/>
    <w:rPr>
      <w:rFonts w:asciiTheme="minorHAnsi" w:hAnsiTheme="minorHAnsi" w:cs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2825C4263F146B3F58B103DDEAFE2" ma:contentTypeVersion="20" ma:contentTypeDescription="Crée un document." ma:contentTypeScope="" ma:versionID="5dd0de312f32cb707a02673de7171b12">
  <xsd:schema xmlns:xsd="http://www.w3.org/2001/XMLSchema" xmlns:xs="http://www.w3.org/2001/XMLSchema" xmlns:p="http://schemas.microsoft.com/office/2006/metadata/properties" xmlns:ns2="97ad7290-2827-413d-9c68-8bb7515d5219" xmlns:ns3="5294483d-a7da-4bcc-9856-5396e42c5e21" targetNamespace="http://schemas.microsoft.com/office/2006/metadata/properties" ma:root="true" ma:fieldsID="50c64fd84e4180f217f14bb266c303cb" ns2:_="" ns3:_="">
    <xsd:import namespace="97ad7290-2827-413d-9c68-8bb7515d5219"/>
    <xsd:import namespace="5294483d-a7da-4bcc-9856-5396e42c5e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omre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d7290-2827-413d-9c68-8bb7515d52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d4f018d-6041-405e-aa1f-55cfc072e3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omre" ma:index="24" nillable="true" ma:displayName="Nomre" ma:format="Dropdown" ma:internalName="Nomre" ma:percentage="FALSE">
      <xsd:simpleType>
        <xsd:restriction base="dms:Number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4483d-a7da-4bcc-9856-5396e42c5e2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58d3f1-9a58-456e-af95-6c497d108473}" ma:internalName="TaxCatchAll" ma:showField="CatchAllData" ma:web="5294483d-a7da-4bcc-9856-5396e42c5e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ad7290-2827-413d-9c68-8bb7515d5219">
      <Terms xmlns="http://schemas.microsoft.com/office/infopath/2007/PartnerControls"/>
    </lcf76f155ced4ddcb4097134ff3c332f>
    <Nomre xmlns="97ad7290-2827-413d-9c68-8bb7515d5219" xsi:nil="true"/>
    <TaxCatchAll xmlns="5294483d-a7da-4bcc-9856-5396e42c5e2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D742C-8E94-4F3B-9D8F-6F9E7B228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d7290-2827-413d-9c68-8bb7515d5219"/>
    <ds:schemaRef ds:uri="5294483d-a7da-4bcc-9856-5396e42c5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9FCE43-79FA-4A45-963D-6CC9AF2B2D62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97ad7290-2827-413d-9c68-8bb7515d5219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5294483d-a7da-4bcc-9856-5396e42c5e2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A4413A6-9488-444F-B38F-D23AF6E5DC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673DD6-EB46-4B01-99F2-9F33EB645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bordetpa;cgu</dc:creator>
  <cp:lastModifiedBy>PERRONE, Bruno</cp:lastModifiedBy>
  <cp:revision>3</cp:revision>
  <cp:lastPrinted>2025-03-21T07:00:00Z</cp:lastPrinted>
  <dcterms:created xsi:type="dcterms:W3CDTF">2025-10-22T09:07:00Z</dcterms:created>
  <dcterms:modified xsi:type="dcterms:W3CDTF">2025-10-27T15:21:00Z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0x01010029C2825C4263F146B3F58B103DDEAFE2</vt:lpwstr>
  </property>
  <property fmtid="{D5CDD505-2E9C-101B-9397-08002B2CF9AE}" pid="3" name="MediaServiceImageTags">
    <vt:lpwstr/>
  </property>
</Properties>
</file>